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04" w:rsidRPr="00220549" w:rsidRDefault="00607804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220549">
        <w:rPr>
          <w:rFonts w:ascii="Times New Roman" w:hAnsi="Times New Roman"/>
          <w:b/>
          <w:bCs/>
        </w:rPr>
        <w:t>T.C.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MİLLÎ EĞİTİM BAKANLIĞI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Öğretmen Yetiştirme ve Geliştirme Genel Müdürlüğü</w:t>
      </w:r>
    </w:p>
    <w:p w:rsidR="000F6A60" w:rsidRPr="00220549" w:rsidRDefault="000F6A60" w:rsidP="002E6CBF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2"/>
        <w:gridCol w:w="3033"/>
      </w:tblGrid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KODU</w:t>
            </w:r>
          </w:p>
        </w:tc>
      </w:tr>
      <w:tr w:rsidR="000F6A60" w:rsidRPr="00220549" w:rsidTr="000F6A6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 w:rsidRPr="00220549">
              <w:rPr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9539CE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9539CE">
              <w:rPr>
                <w:b/>
                <w:lang w:eastAsia="en-US"/>
              </w:rPr>
              <w:t>2.02.04.01.042</w:t>
            </w:r>
          </w:p>
        </w:tc>
      </w:tr>
    </w:tbl>
    <w:p w:rsidR="00607804" w:rsidRDefault="00607804" w:rsidP="00220549">
      <w:pPr>
        <w:spacing w:line="360" w:lineRule="auto"/>
        <w:jc w:val="center"/>
        <w:rPr>
          <w:b/>
          <w:bCs/>
        </w:rPr>
      </w:pPr>
    </w:p>
    <w:p w:rsidR="00AF6CD8" w:rsidRDefault="0035433F" w:rsidP="00AF6CD8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 xml:space="preserve">ETKİNLİĞİN ADI </w:t>
      </w:r>
    </w:p>
    <w:p w:rsidR="00AF6CD8" w:rsidRPr="00AF6CD8" w:rsidRDefault="00AF6CD8" w:rsidP="00AF6CD8">
      <w:pPr>
        <w:spacing w:line="360" w:lineRule="auto"/>
        <w:ind w:left="360"/>
        <w:rPr>
          <w:b/>
          <w:bCs/>
        </w:rPr>
      </w:pPr>
      <w:r>
        <w:t>Geçic</w:t>
      </w:r>
      <w:r w:rsidR="009539CE">
        <w:t xml:space="preserve">i Koruma Statüsündeki Öğrencilere </w:t>
      </w:r>
      <w:r>
        <w:t xml:space="preserve">Yönelik </w:t>
      </w:r>
      <w:r w:rsidRPr="00AF6CD8">
        <w:t>Özel Eğitim</w:t>
      </w:r>
      <w:r>
        <w:t xml:space="preserve"> Hizmetleri Kursu</w:t>
      </w:r>
    </w:p>
    <w:p w:rsidR="00AF6CD8" w:rsidRPr="006A77E1" w:rsidRDefault="00AF6CD8" w:rsidP="006A77E1">
      <w:pPr>
        <w:pStyle w:val="ListeParagraf"/>
        <w:spacing w:line="360" w:lineRule="auto"/>
        <w:ind w:left="360"/>
        <w:rPr>
          <w:b/>
        </w:rPr>
      </w:pPr>
    </w:p>
    <w:p w:rsid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AMAÇLARI</w:t>
      </w:r>
    </w:p>
    <w:p w:rsidR="008150D6" w:rsidRPr="0035433F" w:rsidRDefault="008150D6" w:rsidP="008150D6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spacing w:line="360" w:lineRule="auto"/>
        <w:rPr>
          <w:b/>
          <w:bCs/>
        </w:rPr>
      </w:pPr>
      <w:r w:rsidRPr="0035433F">
        <w:rPr>
          <w:b/>
          <w:bCs/>
        </w:rPr>
        <w:t>Bu faaliyeti başarı ile tamamlayan her kursiyer;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Eğitim Hakkını kavrar.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 xml:space="preserve">Eğitim Hakkına dair Yasal Düzenlemeleri </w:t>
      </w:r>
      <w:r w:rsidR="008150D6">
        <w:t>açıklar.</w:t>
      </w:r>
    </w:p>
    <w:p w:rsidR="00525AA1" w:rsidRPr="002E6CBF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>Evrensel Tasarım İlkelerini kavrar.</w:t>
      </w:r>
    </w:p>
    <w:p w:rsidR="00525AA1" w:rsidRDefault="00525AA1" w:rsidP="00525AA1">
      <w:pPr>
        <w:pStyle w:val="ListeParagraf"/>
        <w:numPr>
          <w:ilvl w:val="0"/>
          <w:numId w:val="25"/>
        </w:numPr>
        <w:spacing w:line="360" w:lineRule="auto"/>
        <w:jc w:val="both"/>
      </w:pPr>
      <w:r w:rsidRPr="002E6CBF">
        <w:t xml:space="preserve">Eğitim Tür ve Kademelerinde Özel Eğitim Hizmetlerini </w:t>
      </w:r>
      <w:r w:rsidR="008150D6">
        <w:t>açıklar.</w:t>
      </w:r>
    </w:p>
    <w:p w:rsidR="00C06881" w:rsidRDefault="00C06881" w:rsidP="00C06881">
      <w:pPr>
        <w:pStyle w:val="ListeParagraf"/>
        <w:numPr>
          <w:ilvl w:val="0"/>
          <w:numId w:val="25"/>
        </w:numPr>
        <w:spacing w:line="360" w:lineRule="auto"/>
        <w:jc w:val="both"/>
      </w:pPr>
      <w:r w:rsidRPr="00C06881">
        <w:t>Kültürel unsurların bireylerin</w:t>
      </w:r>
      <w:r>
        <w:t xml:space="preserve"> farklılıklarına,</w:t>
      </w:r>
      <w:r w:rsidRPr="00C06881">
        <w:t xml:space="preserve"> gelişim ve öğrenmeleri</w:t>
      </w:r>
      <w:r>
        <w:t>ne</w:t>
      </w:r>
      <w:r w:rsidRPr="00C06881">
        <w:t xml:space="preserve"> </w:t>
      </w:r>
      <w:r>
        <w:t xml:space="preserve">etkisini </w:t>
      </w:r>
      <w:r w:rsidR="008150D6">
        <w:t>sorgular.</w:t>
      </w:r>
    </w:p>
    <w:p w:rsidR="005E4E98" w:rsidRPr="005E4E98" w:rsidRDefault="005E4E98" w:rsidP="005E4E98">
      <w:pPr>
        <w:pStyle w:val="ListeParagraf"/>
        <w:numPr>
          <w:ilvl w:val="0"/>
          <w:numId w:val="25"/>
        </w:numPr>
        <w:spacing w:line="360" w:lineRule="auto"/>
        <w:jc w:val="both"/>
      </w:pPr>
      <w:r w:rsidRPr="005E4E98">
        <w:t xml:space="preserve">Özel eğitim süreçlerinde </w:t>
      </w:r>
      <w:r w:rsidR="00CE7CCB">
        <w:t>i</w:t>
      </w:r>
      <w:r w:rsidRPr="005E4E98">
        <w:t xml:space="preserve">şbirliği ve profesyoneller arası ekip çalışmasının önemini kavrar. </w:t>
      </w:r>
    </w:p>
    <w:p w:rsidR="00CE7CCB" w:rsidRPr="00CE7CCB" w:rsidRDefault="00CE7CCB" w:rsidP="00CE7CCB">
      <w:pPr>
        <w:pStyle w:val="ListeParagraf"/>
        <w:numPr>
          <w:ilvl w:val="0"/>
          <w:numId w:val="25"/>
        </w:numPr>
        <w:spacing w:line="360" w:lineRule="auto"/>
        <w:jc w:val="both"/>
      </w:pPr>
      <w:r w:rsidRPr="005E4E98">
        <w:t xml:space="preserve">Özel eğitim </w:t>
      </w:r>
      <w:r w:rsidRPr="00CE7CCB">
        <w:t xml:space="preserve">süreçlerinde </w:t>
      </w:r>
      <w:r>
        <w:t>a</w:t>
      </w:r>
      <w:r w:rsidRPr="00CE7CCB">
        <w:t>ile</w:t>
      </w:r>
      <w:r>
        <w:t xml:space="preserve"> ile işbirliği ve aile k</w:t>
      </w:r>
      <w:r w:rsidRPr="00CE7CCB">
        <w:t>atılımının</w:t>
      </w:r>
      <w:r>
        <w:rPr>
          <w:b/>
        </w:rPr>
        <w:t xml:space="preserve"> </w:t>
      </w:r>
      <w:r w:rsidRPr="005E4E98">
        <w:t xml:space="preserve">önemini kavrar. </w:t>
      </w:r>
    </w:p>
    <w:p w:rsidR="00CE7CCB" w:rsidRPr="00CE7CCB" w:rsidRDefault="00CE7CCB" w:rsidP="00CE7CCB">
      <w:pPr>
        <w:pStyle w:val="ListeParagraf"/>
        <w:numPr>
          <w:ilvl w:val="0"/>
          <w:numId w:val="25"/>
        </w:numPr>
        <w:spacing w:line="276" w:lineRule="auto"/>
      </w:pPr>
      <w:r w:rsidRPr="005E4E98">
        <w:t xml:space="preserve">Özel eğitim </w:t>
      </w:r>
      <w:r w:rsidRPr="00CE7CCB">
        <w:t xml:space="preserve">süreçlerinde </w:t>
      </w:r>
      <w:r>
        <w:t xml:space="preserve">kültürel </w:t>
      </w:r>
      <w:r w:rsidRPr="00CE7CCB">
        <w:t xml:space="preserve">farklılıklara ve yetersizlik gruplarına göre eğitsel tanılama ve yönlendirme </w:t>
      </w:r>
      <w:r w:rsidR="008150D6">
        <w:t>çalışmalarını yapar.</w:t>
      </w:r>
    </w:p>
    <w:p w:rsidR="005E4E98" w:rsidRPr="00C06881" w:rsidRDefault="00CE7CCB" w:rsidP="00CE7CCB">
      <w:pPr>
        <w:pStyle w:val="ListeParagraf"/>
        <w:numPr>
          <w:ilvl w:val="0"/>
          <w:numId w:val="25"/>
        </w:numPr>
        <w:spacing w:line="276" w:lineRule="auto"/>
      </w:pPr>
      <w:r w:rsidRPr="005E4E98">
        <w:t xml:space="preserve">Özel eğitim </w:t>
      </w:r>
      <w:r w:rsidRPr="00CE7CCB">
        <w:t xml:space="preserve">süreçlerinde tıbbı </w:t>
      </w:r>
      <w:r>
        <w:t xml:space="preserve">tanılama, testler, testlerin yorumlanması, ve tanılamanın </w:t>
      </w:r>
      <w:r w:rsidRPr="00CE7CCB">
        <w:t>kültüre</w:t>
      </w:r>
      <w:r>
        <w:t>l</w:t>
      </w:r>
      <w:r w:rsidRPr="00CE7CCB">
        <w:t xml:space="preserve"> </w:t>
      </w:r>
      <w:r>
        <w:t xml:space="preserve">boyutunu </w:t>
      </w:r>
      <w:r w:rsidR="008150D6">
        <w:t>sorgular.</w:t>
      </w:r>
    </w:p>
    <w:p w:rsidR="005E4E98" w:rsidRPr="00CE7CCB" w:rsidRDefault="005E4E98" w:rsidP="005E4E98">
      <w:pPr>
        <w:pStyle w:val="ListeParagraf"/>
        <w:numPr>
          <w:ilvl w:val="0"/>
          <w:numId w:val="25"/>
        </w:numPr>
      </w:pPr>
      <w:r w:rsidRPr="00CE7CCB">
        <w:t xml:space="preserve">Eğitim ortamlarında düzenlemeler ve geliştirmeler </w:t>
      </w:r>
      <w:r w:rsidR="00CE7CCB">
        <w:t xml:space="preserve">ile ilgili </w:t>
      </w:r>
      <w:r w:rsidRPr="00CE7CCB">
        <w:t xml:space="preserve">dikkat etmesi gereken hususları </w:t>
      </w:r>
      <w:r w:rsidR="008150D6">
        <w:t>tartışır.</w:t>
      </w:r>
    </w:p>
    <w:p w:rsidR="0035433F" w:rsidRDefault="005E4E98" w:rsidP="00556B7D">
      <w:pPr>
        <w:pStyle w:val="ListeParagraf"/>
        <w:numPr>
          <w:ilvl w:val="0"/>
          <w:numId w:val="25"/>
        </w:numPr>
      </w:pPr>
      <w:r w:rsidRPr="00CE7CCB">
        <w:t>Farklılıkların ele alınışı temelinde okul kültürü geliştirmenin olası olumlu etkilerini değerlendirir.</w:t>
      </w:r>
    </w:p>
    <w:p w:rsidR="008150D6" w:rsidRDefault="008150D6" w:rsidP="008150D6"/>
    <w:p w:rsidR="00B753DE" w:rsidRPr="00556B7D" w:rsidRDefault="00B753DE" w:rsidP="008150D6"/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SÜRESİ</w:t>
      </w:r>
    </w:p>
    <w:p w:rsidR="00E02EE8" w:rsidRDefault="0035433F" w:rsidP="0035433F">
      <w:pPr>
        <w:spacing w:line="360" w:lineRule="auto"/>
        <w:rPr>
          <w:bCs/>
        </w:rPr>
      </w:pPr>
      <w:r w:rsidRPr="002E6CBF">
        <w:rPr>
          <w:bCs/>
        </w:rPr>
        <w:t>Faaliyet süresi 30 ders saatidir.</w:t>
      </w: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HEDEF KİTLESİ</w:t>
      </w:r>
    </w:p>
    <w:p w:rsidR="002957C1" w:rsidRDefault="002957C1" w:rsidP="002957C1">
      <w:r w:rsidRPr="002957C1">
        <w:t xml:space="preserve">Milli Eğitim Bakanlığına bağlı okul ve kurumlarda çalışan ve sınıfında geçici koruma statüsünde öğrencisi bulunan </w:t>
      </w:r>
      <w:r>
        <w:t xml:space="preserve"> özel eğitim ve rehberlik </w:t>
      </w:r>
      <w:r w:rsidRPr="002957C1">
        <w:t>öğretmenler</w:t>
      </w:r>
      <w:r>
        <w:t>i</w:t>
      </w:r>
      <w:r w:rsidRPr="002957C1">
        <w:t>.</w:t>
      </w:r>
    </w:p>
    <w:p w:rsidR="002957C1" w:rsidRPr="002957C1" w:rsidRDefault="002957C1" w:rsidP="002957C1"/>
    <w:p w:rsidR="00177C1D" w:rsidRDefault="00177C1D" w:rsidP="00177C1D">
      <w:pPr>
        <w:spacing w:line="360" w:lineRule="auto"/>
        <w:ind w:left="360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lastRenderedPageBreak/>
        <w:t>ETKİNLİĞİN UYGULANMASI İLE İLGİLİ AÇIKLAMALAR</w:t>
      </w:r>
    </w:p>
    <w:p w:rsidR="0035433F" w:rsidRPr="006F5200" w:rsidRDefault="0035433F" w:rsidP="006F5200">
      <w:pPr>
        <w:pStyle w:val="ListeParagraf"/>
        <w:spacing w:line="360" w:lineRule="auto"/>
        <w:ind w:left="360"/>
        <w:rPr>
          <w:b/>
        </w:rPr>
      </w:pPr>
      <w:r w:rsidRPr="002E6CBF">
        <w:rPr>
          <w:bCs/>
        </w:rPr>
        <w:t xml:space="preserve">Bu eğitim; Bakanlığımıza bağlı </w:t>
      </w:r>
      <w:r w:rsidR="00FB10A2" w:rsidRPr="002E6CBF">
        <w:rPr>
          <w:bCs/>
        </w:rPr>
        <w:t xml:space="preserve">okul/kurumlarında </w:t>
      </w:r>
      <w:r w:rsidR="00D526DD" w:rsidRPr="002E6CBF">
        <w:rPr>
          <w:bCs/>
        </w:rPr>
        <w:t>"</w:t>
      </w:r>
      <w:r w:rsidR="00FB10A2" w:rsidRPr="002E6CBF">
        <w:t xml:space="preserve"> </w:t>
      </w:r>
      <w:r w:rsidR="006F5200" w:rsidRPr="006F5200">
        <w:t>Özel Eğitim Süreçlerinde Görev Alan Personelin, Geç</w:t>
      </w:r>
      <w:r w:rsidR="004B0703">
        <w:t>ici Koruma Statüsündeki öğrencilere</w:t>
      </w:r>
      <w:r w:rsidR="006F5200" w:rsidRPr="006F5200">
        <w:t xml:space="preserve"> Sunulan Özel Eğitim Hizmetlerine İlişkin Yeterliklerinin </w:t>
      </w:r>
      <w:r w:rsidR="00FB10A2" w:rsidRPr="006F5200">
        <w:t>Arttırılması"</w:t>
      </w:r>
      <w:r w:rsidR="006F5200" w:rsidRPr="006F5200">
        <w:t xml:space="preserve"> </w:t>
      </w:r>
      <w:r w:rsidRPr="006F5200">
        <w:rPr>
          <w:bCs/>
        </w:rPr>
        <w:t>amacıyla düzenlenmiştir</w:t>
      </w:r>
      <w:r w:rsidRPr="002E6CBF">
        <w:rPr>
          <w:bCs/>
        </w:rPr>
        <w:t>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 xml:space="preserve">Eğitim görevlisi olarak “Özel Eğitim” alanında çalışmaları bulunan akademisyen ya da </w:t>
      </w:r>
      <w:r w:rsidR="00177C1D">
        <w:rPr>
          <w:bCs/>
        </w:rPr>
        <w:t>hizmet</w:t>
      </w:r>
      <w:r w:rsidR="00CF41D8">
        <w:rPr>
          <w:bCs/>
        </w:rPr>
        <w:t xml:space="preserve"> </w:t>
      </w:r>
      <w:r w:rsidR="00177C1D">
        <w:rPr>
          <w:bCs/>
        </w:rPr>
        <w:t>içi eğitim veren alan</w:t>
      </w:r>
      <w:r w:rsidRPr="002E6CBF">
        <w:rPr>
          <w:bCs/>
        </w:rPr>
        <w:t xml:space="preserve"> öğretmen/uzmanlar</w:t>
      </w:r>
      <w:r w:rsidR="00177C1D">
        <w:rPr>
          <w:bCs/>
        </w:rPr>
        <w:t>ı</w:t>
      </w:r>
      <w:r w:rsidRPr="002E6CBF">
        <w:rPr>
          <w:bCs/>
        </w:rPr>
        <w:t xml:space="preserve"> görevlendirilecektir.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>Eğitim ortamı katılımcıların etkin iletişim kurabileceği biçimde düzenlenecektir.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 xml:space="preserve">Eğitim internet bağlantılı bilgisayar ve projeksiyon </w:t>
      </w:r>
      <w:r w:rsidR="008D28F1">
        <w:rPr>
          <w:bCs/>
        </w:rPr>
        <w:t>c</w:t>
      </w:r>
      <w:r w:rsidRPr="002E6CBF">
        <w:rPr>
          <w:bCs/>
        </w:rPr>
        <w:t xml:space="preserve">ihazı ya da etkileşimli tahtanın bulunduğu eğitim ortamında gerçekleştirilecek, eğitim içerikleri uygun materyallerle desteklenecektir. 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>Katılımcı</w:t>
      </w:r>
      <w:r w:rsidR="009539CE">
        <w:rPr>
          <w:bCs/>
        </w:rPr>
        <w:t xml:space="preserve"> sayısı her eğitim ortamı için </w:t>
      </w:r>
      <w:r w:rsidR="00CF41D8">
        <w:rPr>
          <w:bCs/>
        </w:rPr>
        <w:t>3</w:t>
      </w:r>
      <w:r w:rsidR="009539CE">
        <w:rPr>
          <w:bCs/>
        </w:rPr>
        <w:t>0</w:t>
      </w:r>
      <w:r w:rsidRPr="002E6CBF">
        <w:rPr>
          <w:bCs/>
        </w:rPr>
        <w:t xml:space="preserve"> kişiyi geçmeyecek şekilde düzenlenecektir.</w:t>
      </w:r>
    </w:p>
    <w:p w:rsidR="0035433F" w:rsidRPr="002E6CBF" w:rsidRDefault="0035433F" w:rsidP="0035433F">
      <w:pPr>
        <w:numPr>
          <w:ilvl w:val="0"/>
          <w:numId w:val="11"/>
        </w:numPr>
        <w:spacing w:line="360" w:lineRule="auto"/>
        <w:rPr>
          <w:bCs/>
        </w:rPr>
      </w:pPr>
      <w:r w:rsidRPr="002E6CBF">
        <w:rPr>
          <w:bCs/>
        </w:rPr>
        <w:t>Faaliyetin başlangıcında katılımcıların hazır bulunuşluk düzeylerini ölçmek amacıyla ön test</w:t>
      </w:r>
      <w:r w:rsidR="0098755B">
        <w:rPr>
          <w:bCs/>
        </w:rPr>
        <w:t xml:space="preserve"> yapılabilir.</w:t>
      </w:r>
    </w:p>
    <w:p w:rsidR="0035433F" w:rsidRPr="0035433F" w:rsidRDefault="0035433F" w:rsidP="0035433F">
      <w:pPr>
        <w:numPr>
          <w:ilvl w:val="0"/>
          <w:numId w:val="1"/>
        </w:numPr>
        <w:spacing w:line="360" w:lineRule="auto"/>
        <w:rPr>
          <w:b/>
          <w:bCs/>
        </w:rPr>
      </w:pPr>
      <w:r w:rsidRPr="0035433F">
        <w:rPr>
          <w:b/>
          <w:bCs/>
        </w:rPr>
        <w:t>ETKİNLİĞİN İÇERİĞİ</w:t>
      </w:r>
    </w:p>
    <w:p w:rsidR="0035433F" w:rsidRPr="0035433F" w:rsidRDefault="0035433F" w:rsidP="0035433F">
      <w:pPr>
        <w:spacing w:line="360" w:lineRule="auto"/>
        <w:rPr>
          <w:b/>
          <w:bCs/>
        </w:rPr>
      </w:pPr>
      <w:r w:rsidRPr="0035433F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8"/>
        <w:gridCol w:w="1418"/>
      </w:tblGrid>
      <w:tr w:rsidR="0035433F" w:rsidRPr="0035433F" w:rsidTr="00C06881">
        <w:trPr>
          <w:trHeight w:val="583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Süre (Saat)</w:t>
            </w:r>
          </w:p>
        </w:tc>
      </w:tr>
      <w:tr w:rsidR="0035433F" w:rsidRPr="0035433F" w:rsidTr="00C06881">
        <w:trPr>
          <w:trHeight w:val="294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35433F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Ön Test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1</w:t>
            </w:r>
          </w:p>
        </w:tc>
      </w:tr>
      <w:tr w:rsidR="0035433F" w:rsidRPr="0035433F" w:rsidTr="00C06881">
        <w:trPr>
          <w:trHeight w:val="294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881" w:rsidRDefault="0035433F" w:rsidP="00C06881">
            <w:pPr>
              <w:spacing w:line="360" w:lineRule="auto"/>
              <w:rPr>
                <w:b/>
                <w:bCs/>
              </w:rPr>
            </w:pPr>
            <w:r w:rsidRPr="0035433F">
              <w:rPr>
                <w:b/>
                <w:bCs/>
              </w:rPr>
              <w:t>Eğitim Hakkı</w:t>
            </w:r>
          </w:p>
          <w:p w:rsidR="0035433F" w:rsidRPr="00C06881" w:rsidRDefault="0035433F" w:rsidP="00C06881">
            <w:pPr>
              <w:pStyle w:val="ListeParagraf"/>
              <w:numPr>
                <w:ilvl w:val="0"/>
                <w:numId w:val="48"/>
              </w:numPr>
              <w:spacing w:line="360" w:lineRule="auto"/>
              <w:ind w:left="494" w:hanging="284"/>
              <w:rPr>
                <w:b/>
                <w:bCs/>
              </w:rPr>
            </w:pPr>
            <w:r w:rsidRPr="00C06881">
              <w:rPr>
                <w:bCs/>
              </w:rPr>
              <w:t>Yasal Düzenlemeler</w:t>
            </w:r>
          </w:p>
          <w:p w:rsidR="0035433F" w:rsidRPr="00C06881" w:rsidRDefault="0035433F" w:rsidP="00C06881">
            <w:pPr>
              <w:pStyle w:val="ListeParagraf"/>
              <w:numPr>
                <w:ilvl w:val="0"/>
                <w:numId w:val="48"/>
              </w:numPr>
              <w:spacing w:line="360" w:lineRule="auto"/>
              <w:ind w:left="494" w:hanging="284"/>
              <w:rPr>
                <w:b/>
                <w:bCs/>
              </w:rPr>
            </w:pPr>
            <w:r w:rsidRPr="00C06881">
              <w:rPr>
                <w:bCs/>
              </w:rPr>
              <w:t xml:space="preserve">Evrensel Tasarım İlkeleri </w:t>
            </w:r>
          </w:p>
          <w:p w:rsidR="0035433F" w:rsidRPr="00C06881" w:rsidRDefault="0035433F" w:rsidP="00C06881">
            <w:pPr>
              <w:pStyle w:val="ListeParagraf"/>
              <w:numPr>
                <w:ilvl w:val="0"/>
                <w:numId w:val="48"/>
              </w:numPr>
              <w:spacing w:line="360" w:lineRule="auto"/>
              <w:ind w:left="494" w:hanging="284"/>
              <w:rPr>
                <w:b/>
                <w:bCs/>
              </w:rPr>
            </w:pPr>
            <w:r w:rsidRPr="00C06881">
              <w:rPr>
                <w:bCs/>
              </w:rPr>
              <w:t>Eğitim Tür ve Kademelerinde Özel Eğitim Hizmetleri</w:t>
            </w:r>
            <w:r w:rsidRPr="00C06881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33F" w:rsidRPr="0035433F" w:rsidRDefault="0035433F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4</w:t>
            </w:r>
          </w:p>
        </w:tc>
      </w:tr>
      <w:tr w:rsidR="0035433F" w:rsidRPr="0035433F" w:rsidTr="00C06881">
        <w:trPr>
          <w:trHeight w:val="418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69" w:rsidRPr="00C06881" w:rsidRDefault="00556969" w:rsidP="00C06881">
            <w:pPr>
              <w:spacing w:line="276" w:lineRule="auto"/>
              <w:rPr>
                <w:b/>
              </w:rPr>
            </w:pPr>
            <w:r w:rsidRPr="00C06881">
              <w:rPr>
                <w:b/>
              </w:rPr>
              <w:t>Bireysel Farklılıklar</w:t>
            </w:r>
          </w:p>
          <w:p w:rsidR="00556969" w:rsidRPr="00C06881" w:rsidRDefault="00556969" w:rsidP="00C06881">
            <w:pPr>
              <w:numPr>
                <w:ilvl w:val="0"/>
                <w:numId w:val="39"/>
              </w:numPr>
              <w:spacing w:line="276" w:lineRule="auto"/>
              <w:ind w:left="497"/>
            </w:pPr>
            <w:r w:rsidRPr="00C06881">
              <w:t>Öğrencilerin/bireylerin kendi içlerinde sahip oldukları özellikleri itibariyle toplum içinde diğer bireylerden farklılaşması</w:t>
            </w:r>
          </w:p>
          <w:p w:rsidR="00556969" w:rsidRPr="00C06881" w:rsidRDefault="00556969" w:rsidP="00C06881">
            <w:pPr>
              <w:numPr>
                <w:ilvl w:val="0"/>
                <w:numId w:val="39"/>
              </w:numPr>
              <w:spacing w:line="276" w:lineRule="auto"/>
              <w:ind w:left="497"/>
            </w:pPr>
            <w:r w:rsidRPr="00C06881">
              <w:t xml:space="preserve">Bireysel farklılıklar temelinde eğitimin özellikleri </w:t>
            </w:r>
          </w:p>
          <w:p w:rsidR="00556969" w:rsidRPr="00C06881" w:rsidRDefault="00556969" w:rsidP="00C06881">
            <w:pPr>
              <w:numPr>
                <w:ilvl w:val="0"/>
                <w:numId w:val="39"/>
              </w:numPr>
              <w:spacing w:line="276" w:lineRule="auto"/>
              <w:ind w:left="497"/>
            </w:pPr>
            <w:r w:rsidRPr="00C06881">
              <w:t>Kültürel unsurların bireylerin farklılıklarına olan etkisinin incelenmesi</w:t>
            </w:r>
          </w:p>
          <w:p w:rsidR="00556969" w:rsidRPr="00C06881" w:rsidRDefault="00556969" w:rsidP="00C06881">
            <w:pPr>
              <w:numPr>
                <w:ilvl w:val="0"/>
                <w:numId w:val="39"/>
              </w:numPr>
              <w:spacing w:line="276" w:lineRule="auto"/>
              <w:ind w:left="497"/>
            </w:pPr>
            <w:r w:rsidRPr="00C06881">
              <w:t xml:space="preserve">Ekolojik yaklaşım içerisinde kültürel unsurların kişilerin gelişim ve öğrenmeleri üzerine etkisi </w:t>
            </w:r>
          </w:p>
          <w:p w:rsidR="00556969" w:rsidRPr="00C06881" w:rsidRDefault="00556969" w:rsidP="00C06881">
            <w:pPr>
              <w:numPr>
                <w:ilvl w:val="0"/>
                <w:numId w:val="39"/>
              </w:numPr>
              <w:spacing w:line="276" w:lineRule="auto"/>
              <w:ind w:left="497"/>
            </w:pPr>
            <w:r w:rsidRPr="00C06881">
              <w:t>Bu eğitim ortamlarına yansımasının ele alınışı</w:t>
            </w:r>
          </w:p>
          <w:p w:rsidR="0035433F" w:rsidRPr="00C06881" w:rsidRDefault="00556969" w:rsidP="00C06881">
            <w:pPr>
              <w:numPr>
                <w:ilvl w:val="0"/>
                <w:numId w:val="39"/>
              </w:numPr>
              <w:spacing w:line="276" w:lineRule="auto"/>
              <w:ind w:left="497"/>
            </w:pPr>
            <w:r w:rsidRPr="00C06881">
              <w:t>Engelliliğin kültürel olarak ele alınışının incelenmesi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5433F" w:rsidRPr="0035433F" w:rsidTr="00C06881">
        <w:trPr>
          <w:trHeight w:val="418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69" w:rsidRPr="00C06881" w:rsidRDefault="00556969" w:rsidP="00C06881">
            <w:pPr>
              <w:spacing w:line="276" w:lineRule="auto"/>
              <w:rPr>
                <w:b/>
              </w:rPr>
            </w:pPr>
            <w:r w:rsidRPr="00C06881">
              <w:rPr>
                <w:b/>
              </w:rPr>
              <w:t xml:space="preserve">İşbirliği ve profesyoneller arası ekip çalışması geliştirme </w:t>
            </w:r>
          </w:p>
          <w:p w:rsidR="00556969" w:rsidRPr="00C06881" w:rsidRDefault="00556969" w:rsidP="00C06881">
            <w:pPr>
              <w:pStyle w:val="ListeParagraf"/>
              <w:numPr>
                <w:ilvl w:val="0"/>
                <w:numId w:val="46"/>
              </w:numPr>
              <w:spacing w:line="276" w:lineRule="auto"/>
              <w:ind w:left="352" w:firstLine="0"/>
            </w:pPr>
            <w:r w:rsidRPr="00C06881">
              <w:t>İşbirliği ve ekip çalışması nedir?</w:t>
            </w:r>
          </w:p>
          <w:p w:rsidR="0035433F" w:rsidRPr="00C06881" w:rsidRDefault="00556969" w:rsidP="008D28F1">
            <w:pPr>
              <w:pStyle w:val="ListeParagraf"/>
              <w:numPr>
                <w:ilvl w:val="0"/>
                <w:numId w:val="46"/>
              </w:numPr>
              <w:spacing w:line="276" w:lineRule="auto"/>
              <w:ind w:left="352" w:firstLine="0"/>
            </w:pPr>
            <w:r w:rsidRPr="00C06881">
              <w:t>Etkili işbirliğinin temel özellikleri (ortak sorumluluk, ekip üyelerinin özellikleri, ortak karar verme, ortak amaç belirleme  )</w:t>
            </w:r>
            <w:r w:rsidRPr="00C06881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A6E2A" w:rsidRPr="0035433F" w:rsidTr="00C06881">
        <w:trPr>
          <w:trHeight w:val="418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6881" w:rsidRDefault="008A6E2A" w:rsidP="00C06881">
            <w:pPr>
              <w:spacing w:line="276" w:lineRule="auto"/>
              <w:rPr>
                <w:b/>
              </w:rPr>
            </w:pPr>
            <w:r w:rsidRPr="00C06881">
              <w:rPr>
                <w:b/>
              </w:rPr>
              <w:t xml:space="preserve">Aile ile İşbirliği ve Aile Katılımı </w:t>
            </w:r>
          </w:p>
          <w:p w:rsidR="008A6E2A" w:rsidRPr="00C06881" w:rsidRDefault="008A6E2A" w:rsidP="00C06881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b/>
              </w:rPr>
            </w:pPr>
            <w:r w:rsidRPr="00C06881">
              <w:t>Aile sisteminin temel özellikleri</w:t>
            </w:r>
          </w:p>
          <w:p w:rsidR="008A6E2A" w:rsidRPr="00C06881" w:rsidRDefault="008A6E2A" w:rsidP="00C06881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b/>
              </w:rPr>
            </w:pPr>
            <w:r w:rsidRPr="00C06881">
              <w:t>Ailenin çocuğun müdahale ve eğitim sürecine dahil edilmesi</w:t>
            </w:r>
          </w:p>
          <w:p w:rsidR="008A6E2A" w:rsidRPr="00C06881" w:rsidRDefault="008A6E2A" w:rsidP="00C06881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b/>
              </w:rPr>
            </w:pPr>
            <w:r w:rsidRPr="00C06881">
              <w:lastRenderedPageBreak/>
              <w:t>Ailenin ekip çalışmalarına katılımını sağlama</w:t>
            </w:r>
          </w:p>
          <w:p w:rsidR="008A6E2A" w:rsidRPr="00C06881" w:rsidRDefault="008A6E2A" w:rsidP="00C06881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b/>
              </w:rPr>
            </w:pPr>
            <w:r w:rsidRPr="00C06881">
              <w:t>Ailelerle yapılabilecek uygulamalar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35433F" w:rsidRPr="0035433F" w:rsidTr="00C06881">
        <w:trPr>
          <w:trHeight w:val="7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69" w:rsidRPr="00C06881" w:rsidRDefault="00556969" w:rsidP="00C06881">
            <w:pPr>
              <w:spacing w:line="276" w:lineRule="auto"/>
              <w:rPr>
                <w:b/>
              </w:rPr>
            </w:pPr>
            <w:r w:rsidRPr="00C06881">
              <w:rPr>
                <w:b/>
              </w:rPr>
              <w:t xml:space="preserve">Eğitsel Tanılama ve Yönlendirme </w:t>
            </w:r>
          </w:p>
          <w:p w:rsidR="00556969" w:rsidRDefault="00556969" w:rsidP="00C06881">
            <w:pPr>
              <w:pStyle w:val="ListeParagraf"/>
              <w:numPr>
                <w:ilvl w:val="0"/>
                <w:numId w:val="47"/>
              </w:numPr>
              <w:tabs>
                <w:tab w:val="left" w:pos="210"/>
              </w:tabs>
              <w:spacing w:line="276" w:lineRule="auto"/>
              <w:ind w:left="68" w:firstLine="0"/>
            </w:pPr>
            <w:r w:rsidRPr="00C06881">
              <w:t>Öğrencilerin ve okul öncesi dönemdeki çocukların yetersizliklerinin fark edilmesinde öne çıkan unsurlar (öğretmenin dikkat etmesi gereken noktalar)</w:t>
            </w:r>
          </w:p>
          <w:p w:rsidR="00556969" w:rsidRPr="00C06881" w:rsidRDefault="00556969" w:rsidP="00C06881">
            <w:pPr>
              <w:pStyle w:val="ListeParagraf"/>
              <w:numPr>
                <w:ilvl w:val="0"/>
                <w:numId w:val="47"/>
              </w:numPr>
              <w:tabs>
                <w:tab w:val="left" w:pos="210"/>
              </w:tabs>
              <w:spacing w:line="276" w:lineRule="auto"/>
              <w:ind w:left="68" w:firstLine="0"/>
            </w:pPr>
            <w:r w:rsidRPr="00C06881">
              <w:t>Kültür ve yetersizlik grupları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A6E2A" w:rsidRPr="0035433F" w:rsidTr="00C06881">
        <w:trPr>
          <w:trHeight w:val="7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6881" w:rsidRDefault="008A6E2A" w:rsidP="00C06881">
            <w:pPr>
              <w:spacing w:line="276" w:lineRule="auto"/>
              <w:rPr>
                <w:b/>
              </w:rPr>
            </w:pPr>
            <w:r w:rsidRPr="00C06881">
              <w:rPr>
                <w:b/>
              </w:rPr>
              <w:t>Tıbbı Tanılama, Testler ve Kültüre Duyarlık</w:t>
            </w:r>
          </w:p>
          <w:p w:rsidR="008A6E2A" w:rsidRPr="00C06881" w:rsidRDefault="008A6E2A" w:rsidP="00C06881">
            <w:pPr>
              <w:numPr>
                <w:ilvl w:val="0"/>
                <w:numId w:val="40"/>
              </w:numPr>
              <w:spacing w:line="276" w:lineRule="auto"/>
              <w:ind w:left="197" w:hanging="142"/>
            </w:pPr>
            <w:r w:rsidRPr="00C06881">
              <w:t>Tıbbi tanılama sistemleri</w:t>
            </w:r>
          </w:p>
          <w:p w:rsidR="008A6E2A" w:rsidRPr="00C06881" w:rsidRDefault="008A6E2A" w:rsidP="00C06881">
            <w:pPr>
              <w:numPr>
                <w:ilvl w:val="0"/>
                <w:numId w:val="40"/>
              </w:numPr>
              <w:spacing w:line="276" w:lineRule="auto"/>
              <w:ind w:left="197" w:hanging="142"/>
            </w:pPr>
            <w:r w:rsidRPr="00C06881">
              <w:t>Tıbbi tanılama süreci</w:t>
            </w:r>
          </w:p>
          <w:p w:rsidR="008A6E2A" w:rsidRPr="00C06881" w:rsidRDefault="008A6E2A" w:rsidP="00C06881">
            <w:pPr>
              <w:numPr>
                <w:ilvl w:val="0"/>
                <w:numId w:val="40"/>
              </w:numPr>
              <w:spacing w:line="276" w:lineRule="auto"/>
              <w:ind w:left="197" w:hanging="142"/>
            </w:pPr>
            <w:r w:rsidRPr="00C06881">
              <w:t>Tanılamada testlerin kullanımı</w:t>
            </w:r>
          </w:p>
          <w:p w:rsidR="008A6E2A" w:rsidRPr="00C06881" w:rsidRDefault="008A6E2A" w:rsidP="00C06881">
            <w:pPr>
              <w:numPr>
                <w:ilvl w:val="0"/>
                <w:numId w:val="40"/>
              </w:numPr>
              <w:spacing w:line="276" w:lineRule="auto"/>
              <w:ind w:left="197" w:hanging="142"/>
            </w:pPr>
            <w:r w:rsidRPr="00C06881">
              <w:t>Tanılamanın kültürel boyutu</w:t>
            </w:r>
          </w:p>
          <w:p w:rsidR="008A6E2A" w:rsidRPr="00C06881" w:rsidRDefault="008A6E2A" w:rsidP="00C06881">
            <w:pPr>
              <w:numPr>
                <w:ilvl w:val="0"/>
                <w:numId w:val="40"/>
              </w:numPr>
              <w:spacing w:line="276" w:lineRule="auto"/>
              <w:ind w:left="197" w:hanging="142"/>
            </w:pPr>
            <w:r w:rsidRPr="00C06881">
              <w:t>Test sonuçlarının yorumlanmasında dikkat edilecek noktalar</w:t>
            </w:r>
          </w:p>
          <w:p w:rsidR="008A6E2A" w:rsidRPr="00C06881" w:rsidRDefault="008A6E2A" w:rsidP="00C06881">
            <w:pPr>
              <w:numPr>
                <w:ilvl w:val="0"/>
                <w:numId w:val="40"/>
              </w:numPr>
              <w:spacing w:line="276" w:lineRule="auto"/>
              <w:ind w:left="197" w:hanging="142"/>
            </w:pPr>
            <w:r w:rsidRPr="00C06881">
              <w:t>Tıbbi tanı ile eğitsel tanı arasında bağ kurma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5433F" w:rsidRPr="0035433F" w:rsidTr="00C06881">
        <w:trPr>
          <w:trHeight w:val="7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6881" w:rsidRDefault="00556969" w:rsidP="008A6E2A">
            <w:pPr>
              <w:ind w:left="34"/>
              <w:rPr>
                <w:b/>
              </w:rPr>
            </w:pPr>
            <w:r w:rsidRPr="00C06881">
              <w:rPr>
                <w:b/>
              </w:rPr>
              <w:t>Eğitim ortamlarında düzenlemeler ve geliştirmeler dikkat etmesi gereken noktalar</w:t>
            </w:r>
          </w:p>
          <w:p w:rsidR="008A6E2A" w:rsidRPr="00C06881" w:rsidRDefault="00556969" w:rsidP="008A6E2A">
            <w:pPr>
              <w:pStyle w:val="ListeParagraf"/>
              <w:numPr>
                <w:ilvl w:val="0"/>
                <w:numId w:val="43"/>
              </w:numPr>
              <w:ind w:left="210" w:hanging="142"/>
              <w:rPr>
                <w:b/>
              </w:rPr>
            </w:pPr>
            <w:r w:rsidRPr="00C06881">
              <w:t>Okul ortamlarında öğrencilerin sosyal etkileşimlerini ve öğrenmelerini arttırmak için alınabilecek tedbirler,</w:t>
            </w:r>
          </w:p>
          <w:p w:rsidR="008A6E2A" w:rsidRPr="00C06881" w:rsidRDefault="008A6E2A" w:rsidP="008A6E2A">
            <w:pPr>
              <w:pStyle w:val="ListeParagraf"/>
              <w:numPr>
                <w:ilvl w:val="0"/>
                <w:numId w:val="43"/>
              </w:numPr>
              <w:ind w:left="210" w:hanging="142"/>
              <w:rPr>
                <w:b/>
              </w:rPr>
            </w:pPr>
            <w:r w:rsidRPr="00C06881">
              <w:t>Ç</w:t>
            </w:r>
            <w:r w:rsidR="00556969" w:rsidRPr="00C06881">
              <w:t xml:space="preserve">evresel düzenlemeler, </w:t>
            </w:r>
          </w:p>
          <w:p w:rsidR="008A6E2A" w:rsidRPr="00C06881" w:rsidRDefault="008A6E2A" w:rsidP="008A6E2A">
            <w:pPr>
              <w:pStyle w:val="ListeParagraf"/>
              <w:numPr>
                <w:ilvl w:val="0"/>
                <w:numId w:val="43"/>
              </w:numPr>
              <w:ind w:left="210" w:hanging="142"/>
              <w:rPr>
                <w:b/>
              </w:rPr>
            </w:pPr>
            <w:r w:rsidRPr="00C06881">
              <w:t>Ö</w:t>
            </w:r>
            <w:r w:rsidR="00556969" w:rsidRPr="00C06881">
              <w:t xml:space="preserve">ğretim uyarlamaları, </w:t>
            </w:r>
          </w:p>
          <w:p w:rsidR="008A6E2A" w:rsidRPr="00C06881" w:rsidRDefault="008A6E2A" w:rsidP="008A6E2A">
            <w:pPr>
              <w:pStyle w:val="ListeParagraf"/>
              <w:numPr>
                <w:ilvl w:val="0"/>
                <w:numId w:val="43"/>
              </w:numPr>
              <w:ind w:left="210" w:hanging="142"/>
              <w:rPr>
                <w:b/>
              </w:rPr>
            </w:pPr>
            <w:r w:rsidRPr="00C06881">
              <w:t>A</w:t>
            </w:r>
            <w:r w:rsidR="00556969" w:rsidRPr="00C06881">
              <w:t xml:space="preserve">kranların aktif etkileşimini geliştirme, </w:t>
            </w:r>
          </w:p>
          <w:p w:rsidR="008A6E2A" w:rsidRPr="00C06881" w:rsidRDefault="008A6E2A" w:rsidP="008A6E2A">
            <w:pPr>
              <w:pStyle w:val="ListeParagraf"/>
              <w:numPr>
                <w:ilvl w:val="0"/>
                <w:numId w:val="43"/>
              </w:numPr>
              <w:ind w:left="210" w:hanging="142"/>
              <w:rPr>
                <w:b/>
              </w:rPr>
            </w:pPr>
            <w:r w:rsidRPr="00C06881">
              <w:t>O</w:t>
            </w:r>
            <w:r w:rsidR="00556969" w:rsidRPr="00C06881">
              <w:t>kul kuralları geliştirme</w:t>
            </w:r>
          </w:p>
          <w:p w:rsidR="00556969" w:rsidRPr="00C06881" w:rsidRDefault="008A6E2A" w:rsidP="008A6E2A">
            <w:pPr>
              <w:pStyle w:val="ListeParagraf"/>
              <w:numPr>
                <w:ilvl w:val="0"/>
                <w:numId w:val="43"/>
              </w:numPr>
              <w:ind w:left="210" w:hanging="142"/>
              <w:rPr>
                <w:b/>
              </w:rPr>
            </w:pPr>
            <w:r w:rsidRPr="00C06881">
              <w:t>S</w:t>
            </w:r>
            <w:r w:rsidR="00556969" w:rsidRPr="00C06881">
              <w:t>osyal becerilerin geliştirilmesi.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A6E2A" w:rsidRPr="0035433F" w:rsidTr="00C06881">
        <w:trPr>
          <w:trHeight w:val="7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Pr="00C06881" w:rsidRDefault="008A6E2A" w:rsidP="008A6E2A">
            <w:r w:rsidRPr="00C06881">
              <w:rPr>
                <w:b/>
              </w:rPr>
              <w:t>Okul kültürü ve farklılıkların ele alınışı bazında okul kültürü geliştirme- Davranış desteğinin olası olumlu etkilerinin değerlendirilmesi</w:t>
            </w:r>
            <w:r w:rsidRPr="00C06881">
              <w:t xml:space="preserve"> </w:t>
            </w:r>
          </w:p>
          <w:p w:rsidR="008A6E2A" w:rsidRPr="00C06881" w:rsidRDefault="008A6E2A" w:rsidP="008A6E2A">
            <w:pPr>
              <w:ind w:left="34"/>
              <w:rPr>
                <w:b/>
              </w:rPr>
            </w:pPr>
            <w:r w:rsidRPr="00C06881">
              <w:t>Okul ortamlarında olumlu davranış desteği fikrinin geliştirilmesiyle elde edilebileceklerin incelenmesi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2A" w:rsidRDefault="008A6E2A" w:rsidP="002E6CB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5433F" w:rsidRPr="0035433F" w:rsidTr="00C06881">
        <w:trPr>
          <w:trHeight w:val="7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C06881" w:rsidRDefault="0035433F" w:rsidP="00525AA1">
            <w:pPr>
              <w:spacing w:line="360" w:lineRule="auto"/>
              <w:rPr>
                <w:b/>
                <w:bCs/>
              </w:rPr>
            </w:pPr>
            <w:r w:rsidRPr="00C06881">
              <w:rPr>
                <w:b/>
                <w:bCs/>
              </w:rPr>
              <w:t>Ölçme ve Değerlendirme</w:t>
            </w:r>
            <w:r w:rsidR="00525AA1" w:rsidRPr="00C06881">
              <w:rPr>
                <w:b/>
                <w:bCs/>
              </w:rPr>
              <w:t xml:space="preserve">  (Sınav)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33F" w:rsidRPr="0035433F" w:rsidRDefault="0035433F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2</w:t>
            </w:r>
          </w:p>
        </w:tc>
      </w:tr>
      <w:tr w:rsidR="00FF4DC6" w:rsidRPr="0035433F" w:rsidTr="00C06881">
        <w:trPr>
          <w:trHeight w:val="518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F4DC6" w:rsidRPr="00C06881" w:rsidRDefault="00FF4DC6" w:rsidP="00525AA1">
            <w:pPr>
              <w:spacing w:line="360" w:lineRule="auto"/>
              <w:rPr>
                <w:b/>
                <w:bCs/>
              </w:rPr>
            </w:pPr>
            <w:r w:rsidRPr="00C06881">
              <w:rPr>
                <w:b/>
                <w:bCs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DC6" w:rsidRPr="0035433F" w:rsidRDefault="00FF4DC6" w:rsidP="002E6CBF">
            <w:pPr>
              <w:spacing w:line="360" w:lineRule="auto"/>
              <w:jc w:val="center"/>
              <w:rPr>
                <w:b/>
                <w:bCs/>
              </w:rPr>
            </w:pPr>
            <w:r w:rsidRPr="0035433F">
              <w:rPr>
                <w:b/>
                <w:bCs/>
              </w:rPr>
              <w:t>30</w:t>
            </w:r>
          </w:p>
        </w:tc>
      </w:tr>
    </w:tbl>
    <w:p w:rsidR="00FF4DC6" w:rsidRPr="0035433F" w:rsidRDefault="00FF4DC6" w:rsidP="0035433F">
      <w:pPr>
        <w:spacing w:line="360" w:lineRule="auto"/>
        <w:rPr>
          <w:b/>
          <w:bCs/>
        </w:rPr>
      </w:pPr>
    </w:p>
    <w:p w:rsidR="0035433F" w:rsidRPr="0035433F" w:rsidRDefault="0035433F" w:rsidP="0035433F">
      <w:pPr>
        <w:numPr>
          <w:ilvl w:val="0"/>
          <w:numId w:val="14"/>
        </w:numPr>
        <w:spacing w:line="360" w:lineRule="auto"/>
        <w:rPr>
          <w:b/>
          <w:bCs/>
        </w:rPr>
      </w:pPr>
      <w:r w:rsidRPr="0035433F">
        <w:rPr>
          <w:b/>
          <w:bCs/>
        </w:rPr>
        <w:t>ÖĞRETİM YÖNTEM TEKNİK VE STRATEJİLERİ</w:t>
      </w:r>
    </w:p>
    <w:p w:rsidR="0035433F" w:rsidRPr="002E6CBF" w:rsidRDefault="0035433F" w:rsidP="0035433F">
      <w:pPr>
        <w:numPr>
          <w:ilvl w:val="0"/>
          <w:numId w:val="15"/>
        </w:numPr>
        <w:spacing w:line="360" w:lineRule="auto"/>
        <w:rPr>
          <w:bCs/>
        </w:rPr>
      </w:pPr>
      <w:r w:rsidRPr="002E6CBF">
        <w:rPr>
          <w:bCs/>
        </w:rPr>
        <w:t xml:space="preserve">Programın hedeflerine ulaşmak için; </w:t>
      </w:r>
      <w:r w:rsidR="008D28F1">
        <w:rPr>
          <w:bCs/>
        </w:rPr>
        <w:t xml:space="preserve">etkinlik temelli,uygulamalı </w:t>
      </w:r>
      <w:r w:rsidRPr="002E6CBF">
        <w:rPr>
          <w:bCs/>
        </w:rPr>
        <w:t xml:space="preserve">aktif öğretim yöntem ve teknikleri kullanılacaktır. </w:t>
      </w:r>
    </w:p>
    <w:p w:rsidR="004050D8" w:rsidRPr="002E6CBF" w:rsidRDefault="004050D8" w:rsidP="004050D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3" w:lineRule="atLeast"/>
      </w:pPr>
      <w:r w:rsidRPr="002E6CBF">
        <w:t>Program konuları ile ilişkili milli ve evrensel değerler konular içine kaynaştırılarak verilecektir.</w:t>
      </w:r>
    </w:p>
    <w:p w:rsidR="0035433F" w:rsidRDefault="0035433F" w:rsidP="0035433F">
      <w:pPr>
        <w:numPr>
          <w:ilvl w:val="0"/>
          <w:numId w:val="15"/>
        </w:numPr>
        <w:spacing w:line="360" w:lineRule="auto"/>
        <w:rPr>
          <w:bCs/>
        </w:rPr>
      </w:pPr>
      <w:r w:rsidRPr="002E6CBF">
        <w:rPr>
          <w:bCs/>
        </w:rPr>
        <w:t xml:space="preserve">Katılımcılara eğitim ile ilgili ders notları elektronik ortamda verilecektir. </w:t>
      </w:r>
    </w:p>
    <w:p w:rsidR="00B753DE" w:rsidRPr="008A6E2A" w:rsidRDefault="00B753DE" w:rsidP="008F7CC2">
      <w:pPr>
        <w:spacing w:line="360" w:lineRule="auto"/>
        <w:rPr>
          <w:bCs/>
        </w:rPr>
      </w:pPr>
    </w:p>
    <w:p w:rsidR="00B753DE" w:rsidRPr="00B753DE" w:rsidRDefault="0035433F" w:rsidP="00393E30">
      <w:pPr>
        <w:numPr>
          <w:ilvl w:val="0"/>
          <w:numId w:val="15"/>
        </w:numPr>
        <w:spacing w:line="360" w:lineRule="auto"/>
        <w:rPr>
          <w:bCs/>
        </w:rPr>
      </w:pPr>
      <w:r w:rsidRPr="00B753DE">
        <w:rPr>
          <w:b/>
          <w:bCs/>
        </w:rPr>
        <w:t>ÖLÇME VE DEĞERLENDİRME</w:t>
      </w:r>
    </w:p>
    <w:p w:rsidR="0035433F" w:rsidRPr="00B753DE" w:rsidRDefault="0035433F" w:rsidP="00301F3C">
      <w:pPr>
        <w:numPr>
          <w:ilvl w:val="0"/>
          <w:numId w:val="15"/>
        </w:numPr>
        <w:spacing w:line="360" w:lineRule="auto"/>
        <w:rPr>
          <w:bCs/>
        </w:rPr>
      </w:pPr>
      <w:r w:rsidRPr="00B753DE">
        <w:rPr>
          <w:bCs/>
        </w:rPr>
        <w:t xml:space="preserve">Eğitim faaliyeti sonunda, kursiyerlerin başarısını değerlendirmek amacıyla 50 sorudan oluşan ve tüm konuları kapsayan çoktan seçmeli sınav yapılacak, </w:t>
      </w:r>
      <w:r w:rsidR="00301F3C">
        <w:rPr>
          <w:bCs/>
        </w:rPr>
        <w:t>50</w:t>
      </w:r>
      <w:bookmarkStart w:id="0" w:name="_GoBack"/>
      <w:bookmarkEnd w:id="0"/>
      <w:r w:rsidRPr="00B753DE">
        <w:rPr>
          <w:bCs/>
        </w:rPr>
        <w:t xml:space="preserve"> ve üzeri not alanlar başarılı sayılacaktır.</w:t>
      </w:r>
    </w:p>
    <w:p w:rsidR="0035433F" w:rsidRPr="00556B7D" w:rsidRDefault="0035433F" w:rsidP="0035433F">
      <w:pPr>
        <w:numPr>
          <w:ilvl w:val="0"/>
          <w:numId w:val="15"/>
        </w:numPr>
        <w:spacing w:line="360" w:lineRule="auto"/>
        <w:rPr>
          <w:b/>
          <w:bCs/>
        </w:rPr>
      </w:pPr>
      <w:r w:rsidRPr="00556B7D">
        <w:rPr>
          <w:bCs/>
        </w:rPr>
        <w:t xml:space="preserve">Başarılı olanlara “Kurs Belgesi” (e-sertifika) verilecektir. </w:t>
      </w:r>
    </w:p>
    <w:sectPr w:rsidR="0035433F" w:rsidRPr="00556B7D" w:rsidSect="003D0674">
      <w:footerReference w:type="default" r:id="rId7"/>
      <w:pgSz w:w="11909" w:h="16834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FD3" w:rsidRDefault="00F40FD3" w:rsidP="001A580B">
      <w:r>
        <w:separator/>
      </w:r>
    </w:p>
  </w:endnote>
  <w:endnote w:type="continuationSeparator" w:id="0">
    <w:p w:rsidR="00F40FD3" w:rsidRDefault="00F40FD3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584B04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301F3C">
      <w:rPr>
        <w:noProof/>
      </w:rPr>
      <w:t>3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FD3" w:rsidRDefault="00F40FD3" w:rsidP="001A580B">
      <w:r>
        <w:separator/>
      </w:r>
    </w:p>
  </w:footnote>
  <w:footnote w:type="continuationSeparator" w:id="0">
    <w:p w:rsidR="00F40FD3" w:rsidRDefault="00F40FD3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9B5785"/>
    <w:multiLevelType w:val="hybridMultilevel"/>
    <w:tmpl w:val="AD2AA7B2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8FA6F65"/>
    <w:multiLevelType w:val="hybridMultilevel"/>
    <w:tmpl w:val="9B6CFD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0C19DC"/>
    <w:multiLevelType w:val="hybridMultilevel"/>
    <w:tmpl w:val="79FE7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E0001"/>
    <w:multiLevelType w:val="hybridMultilevel"/>
    <w:tmpl w:val="99D29EB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B07EBD"/>
    <w:multiLevelType w:val="hybridMultilevel"/>
    <w:tmpl w:val="B6D6BE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5C0F23"/>
    <w:multiLevelType w:val="hybridMultilevel"/>
    <w:tmpl w:val="A2D65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3629"/>
    <w:multiLevelType w:val="hybridMultilevel"/>
    <w:tmpl w:val="065081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2153D9"/>
    <w:multiLevelType w:val="hybridMultilevel"/>
    <w:tmpl w:val="03067F2E"/>
    <w:lvl w:ilvl="0" w:tplc="041F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9" w15:restartNumberingAfterBreak="0">
    <w:nsid w:val="27650879"/>
    <w:multiLevelType w:val="hybridMultilevel"/>
    <w:tmpl w:val="6152F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81D37"/>
    <w:multiLevelType w:val="hybridMultilevel"/>
    <w:tmpl w:val="03680B76"/>
    <w:lvl w:ilvl="0" w:tplc="041F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2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0A7DBE"/>
    <w:multiLevelType w:val="hybridMultilevel"/>
    <w:tmpl w:val="7C846FA2"/>
    <w:lvl w:ilvl="0" w:tplc="041F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754AD1"/>
    <w:multiLevelType w:val="hybridMultilevel"/>
    <w:tmpl w:val="17823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647A1"/>
    <w:multiLevelType w:val="hybridMultilevel"/>
    <w:tmpl w:val="53E844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E3EB0"/>
    <w:multiLevelType w:val="hybridMultilevel"/>
    <w:tmpl w:val="5510A288"/>
    <w:lvl w:ilvl="0" w:tplc="ECAC034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B37C8"/>
    <w:multiLevelType w:val="hybridMultilevel"/>
    <w:tmpl w:val="3D6250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361C18"/>
    <w:multiLevelType w:val="hybridMultilevel"/>
    <w:tmpl w:val="FADEAC1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267CD"/>
    <w:multiLevelType w:val="hybridMultilevel"/>
    <w:tmpl w:val="CF1AA2B6"/>
    <w:lvl w:ilvl="0" w:tplc="041F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0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1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F662A"/>
    <w:multiLevelType w:val="hybridMultilevel"/>
    <w:tmpl w:val="293A0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EA059B0"/>
    <w:multiLevelType w:val="hybridMultilevel"/>
    <w:tmpl w:val="E428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E489D"/>
    <w:multiLevelType w:val="hybridMultilevel"/>
    <w:tmpl w:val="963ABA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7A6403"/>
    <w:multiLevelType w:val="hybridMultilevel"/>
    <w:tmpl w:val="3E989AA8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A1C7C61"/>
    <w:multiLevelType w:val="hybridMultilevel"/>
    <w:tmpl w:val="C6C4C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D4026C"/>
    <w:multiLevelType w:val="hybridMultilevel"/>
    <w:tmpl w:val="3328104C"/>
    <w:lvl w:ilvl="0" w:tplc="041F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3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0362049"/>
    <w:multiLevelType w:val="hybridMultilevel"/>
    <w:tmpl w:val="A51E1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A6A3C"/>
    <w:multiLevelType w:val="hybridMultilevel"/>
    <w:tmpl w:val="8FC86BC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4"/>
  </w:num>
  <w:num w:numId="3">
    <w:abstractNumId w:val="16"/>
  </w:num>
  <w:num w:numId="4">
    <w:abstractNumId w:val="19"/>
  </w:num>
  <w:num w:numId="5">
    <w:abstractNumId w:val="26"/>
  </w:num>
  <w:num w:numId="6">
    <w:abstractNumId w:val="43"/>
  </w:num>
  <w:num w:numId="7">
    <w:abstractNumId w:val="25"/>
  </w:num>
  <w:num w:numId="8">
    <w:abstractNumId w:val="12"/>
  </w:num>
  <w:num w:numId="9">
    <w:abstractNumId w:val="23"/>
  </w:num>
  <w:num w:numId="10">
    <w:abstractNumId w:val="31"/>
  </w:num>
  <w:num w:numId="11">
    <w:abstractNumId w:val="2"/>
  </w:num>
  <w:num w:numId="12">
    <w:abstractNumId w:val="30"/>
  </w:num>
  <w:num w:numId="13">
    <w:abstractNumId w:val="0"/>
  </w:num>
  <w:num w:numId="14">
    <w:abstractNumId w:val="20"/>
  </w:num>
  <w:num w:numId="15">
    <w:abstractNumId w:val="15"/>
  </w:num>
  <w:num w:numId="16">
    <w:abstractNumId w:val="32"/>
  </w:num>
  <w:num w:numId="17">
    <w:abstractNumId w:val="13"/>
  </w:num>
  <w:num w:numId="18">
    <w:abstractNumId w:val="47"/>
  </w:num>
  <w:num w:numId="19">
    <w:abstractNumId w:val="10"/>
  </w:num>
  <w:num w:numId="20">
    <w:abstractNumId w:val="41"/>
  </w:num>
  <w:num w:numId="21">
    <w:abstractNumId w:val="28"/>
  </w:num>
  <w:num w:numId="22">
    <w:abstractNumId w:val="38"/>
  </w:num>
  <w:num w:numId="23">
    <w:abstractNumId w:val="33"/>
  </w:num>
  <w:num w:numId="2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40"/>
  </w:num>
  <w:num w:numId="27">
    <w:abstractNumId w:val="34"/>
  </w:num>
  <w:num w:numId="28">
    <w:abstractNumId w:val="27"/>
  </w:num>
  <w:num w:numId="29">
    <w:abstractNumId w:val="6"/>
  </w:num>
  <w:num w:numId="30">
    <w:abstractNumId w:val="7"/>
  </w:num>
  <w:num w:numId="31">
    <w:abstractNumId w:val="37"/>
  </w:num>
  <w:num w:numId="32">
    <w:abstractNumId w:val="3"/>
  </w:num>
  <w:num w:numId="33">
    <w:abstractNumId w:val="45"/>
  </w:num>
  <w:num w:numId="34">
    <w:abstractNumId w:val="42"/>
  </w:num>
  <w:num w:numId="35">
    <w:abstractNumId w:val="4"/>
  </w:num>
  <w:num w:numId="36">
    <w:abstractNumId w:val="17"/>
  </w:num>
  <w:num w:numId="37">
    <w:abstractNumId w:val="5"/>
  </w:num>
  <w:num w:numId="38">
    <w:abstractNumId w:val="1"/>
  </w:num>
  <w:num w:numId="39">
    <w:abstractNumId w:val="44"/>
  </w:num>
  <w:num w:numId="40">
    <w:abstractNumId w:val="21"/>
  </w:num>
  <w:num w:numId="41">
    <w:abstractNumId w:val="22"/>
  </w:num>
  <w:num w:numId="42">
    <w:abstractNumId w:val="39"/>
  </w:num>
  <w:num w:numId="43">
    <w:abstractNumId w:val="14"/>
  </w:num>
  <w:num w:numId="44">
    <w:abstractNumId w:val="29"/>
  </w:num>
  <w:num w:numId="45">
    <w:abstractNumId w:val="9"/>
  </w:num>
  <w:num w:numId="46">
    <w:abstractNumId w:val="11"/>
  </w:num>
  <w:num w:numId="47">
    <w:abstractNumId w:val="8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41096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A4E6E"/>
    <w:rsid w:val="000A62E5"/>
    <w:rsid w:val="000A6FD0"/>
    <w:rsid w:val="000A7BB9"/>
    <w:rsid w:val="000C2F88"/>
    <w:rsid w:val="000E2226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176B0"/>
    <w:rsid w:val="00131562"/>
    <w:rsid w:val="0013200A"/>
    <w:rsid w:val="00133103"/>
    <w:rsid w:val="00140687"/>
    <w:rsid w:val="001441AB"/>
    <w:rsid w:val="00153B04"/>
    <w:rsid w:val="0016146D"/>
    <w:rsid w:val="00165C70"/>
    <w:rsid w:val="00173169"/>
    <w:rsid w:val="00173377"/>
    <w:rsid w:val="00173787"/>
    <w:rsid w:val="00175ED4"/>
    <w:rsid w:val="00177C1D"/>
    <w:rsid w:val="00185E1E"/>
    <w:rsid w:val="00190064"/>
    <w:rsid w:val="001A46EA"/>
    <w:rsid w:val="001A580B"/>
    <w:rsid w:val="001B07C4"/>
    <w:rsid w:val="001B73E4"/>
    <w:rsid w:val="001E1243"/>
    <w:rsid w:val="001E2B11"/>
    <w:rsid w:val="001E76A7"/>
    <w:rsid w:val="001F12E5"/>
    <w:rsid w:val="001F4B1A"/>
    <w:rsid w:val="001F7DBF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6FF4"/>
    <w:rsid w:val="00237FC9"/>
    <w:rsid w:val="002438CB"/>
    <w:rsid w:val="00243DD0"/>
    <w:rsid w:val="002459FF"/>
    <w:rsid w:val="00247FBF"/>
    <w:rsid w:val="00251189"/>
    <w:rsid w:val="0026098D"/>
    <w:rsid w:val="00265E73"/>
    <w:rsid w:val="00266A7D"/>
    <w:rsid w:val="00270C7B"/>
    <w:rsid w:val="00273841"/>
    <w:rsid w:val="00274E5A"/>
    <w:rsid w:val="002815A7"/>
    <w:rsid w:val="00281942"/>
    <w:rsid w:val="00286369"/>
    <w:rsid w:val="00292C3F"/>
    <w:rsid w:val="002957C1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D0293"/>
    <w:rsid w:val="002D279B"/>
    <w:rsid w:val="002E6CBF"/>
    <w:rsid w:val="002F0C9C"/>
    <w:rsid w:val="002F5725"/>
    <w:rsid w:val="00301F3C"/>
    <w:rsid w:val="003163F8"/>
    <w:rsid w:val="00323C65"/>
    <w:rsid w:val="003312BE"/>
    <w:rsid w:val="00334985"/>
    <w:rsid w:val="00337A2D"/>
    <w:rsid w:val="00341115"/>
    <w:rsid w:val="00345C4B"/>
    <w:rsid w:val="0035433F"/>
    <w:rsid w:val="0035444E"/>
    <w:rsid w:val="00363E37"/>
    <w:rsid w:val="00366768"/>
    <w:rsid w:val="00372DCA"/>
    <w:rsid w:val="003732FA"/>
    <w:rsid w:val="003752FF"/>
    <w:rsid w:val="00381BD2"/>
    <w:rsid w:val="00387DEB"/>
    <w:rsid w:val="0039139D"/>
    <w:rsid w:val="00392A01"/>
    <w:rsid w:val="00395866"/>
    <w:rsid w:val="003A0FDA"/>
    <w:rsid w:val="003A1C56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050D8"/>
    <w:rsid w:val="004107E0"/>
    <w:rsid w:val="00411A77"/>
    <w:rsid w:val="00412D83"/>
    <w:rsid w:val="0042543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574F"/>
    <w:rsid w:val="00497DBF"/>
    <w:rsid w:val="004A023F"/>
    <w:rsid w:val="004B0703"/>
    <w:rsid w:val="004B221C"/>
    <w:rsid w:val="004B784C"/>
    <w:rsid w:val="004C0961"/>
    <w:rsid w:val="004C0D3A"/>
    <w:rsid w:val="004C195C"/>
    <w:rsid w:val="004C71D4"/>
    <w:rsid w:val="004D49AF"/>
    <w:rsid w:val="004E3F5C"/>
    <w:rsid w:val="004F0298"/>
    <w:rsid w:val="004F5BF7"/>
    <w:rsid w:val="004F7FD3"/>
    <w:rsid w:val="005006C7"/>
    <w:rsid w:val="0050692E"/>
    <w:rsid w:val="005070B4"/>
    <w:rsid w:val="00513C7D"/>
    <w:rsid w:val="005166EB"/>
    <w:rsid w:val="00525AA1"/>
    <w:rsid w:val="00526876"/>
    <w:rsid w:val="005333A2"/>
    <w:rsid w:val="00543EC0"/>
    <w:rsid w:val="00544902"/>
    <w:rsid w:val="0055158D"/>
    <w:rsid w:val="00556969"/>
    <w:rsid w:val="00556B7D"/>
    <w:rsid w:val="00557376"/>
    <w:rsid w:val="00575B3E"/>
    <w:rsid w:val="0057604D"/>
    <w:rsid w:val="00577AFB"/>
    <w:rsid w:val="00577C3F"/>
    <w:rsid w:val="00584B04"/>
    <w:rsid w:val="005879CC"/>
    <w:rsid w:val="0059283C"/>
    <w:rsid w:val="0059379C"/>
    <w:rsid w:val="00594EB6"/>
    <w:rsid w:val="00596039"/>
    <w:rsid w:val="005A0304"/>
    <w:rsid w:val="005A2828"/>
    <w:rsid w:val="005A3118"/>
    <w:rsid w:val="005B50C5"/>
    <w:rsid w:val="005B6BC4"/>
    <w:rsid w:val="005C2EAF"/>
    <w:rsid w:val="005C44A5"/>
    <w:rsid w:val="005C46B3"/>
    <w:rsid w:val="005C6CB3"/>
    <w:rsid w:val="005D0D3F"/>
    <w:rsid w:val="005D2627"/>
    <w:rsid w:val="005D29B5"/>
    <w:rsid w:val="005D47C3"/>
    <w:rsid w:val="005E3961"/>
    <w:rsid w:val="005E4644"/>
    <w:rsid w:val="005E4E98"/>
    <w:rsid w:val="005E66F8"/>
    <w:rsid w:val="005F6946"/>
    <w:rsid w:val="006024FD"/>
    <w:rsid w:val="006038A1"/>
    <w:rsid w:val="00607804"/>
    <w:rsid w:val="006301B5"/>
    <w:rsid w:val="00631EB3"/>
    <w:rsid w:val="00640512"/>
    <w:rsid w:val="006415AA"/>
    <w:rsid w:val="00650CA1"/>
    <w:rsid w:val="0065202C"/>
    <w:rsid w:val="006604DC"/>
    <w:rsid w:val="00667E05"/>
    <w:rsid w:val="006701AC"/>
    <w:rsid w:val="00673018"/>
    <w:rsid w:val="0068072B"/>
    <w:rsid w:val="00680C6E"/>
    <w:rsid w:val="006861AC"/>
    <w:rsid w:val="0069327B"/>
    <w:rsid w:val="00693AD4"/>
    <w:rsid w:val="00694CC9"/>
    <w:rsid w:val="00697AE6"/>
    <w:rsid w:val="006A1DFB"/>
    <w:rsid w:val="006A56BA"/>
    <w:rsid w:val="006A77E1"/>
    <w:rsid w:val="006B1D92"/>
    <w:rsid w:val="006B646E"/>
    <w:rsid w:val="006B7497"/>
    <w:rsid w:val="006B7E34"/>
    <w:rsid w:val="006E1B5C"/>
    <w:rsid w:val="006E2A03"/>
    <w:rsid w:val="006E3931"/>
    <w:rsid w:val="006F23D3"/>
    <w:rsid w:val="006F5200"/>
    <w:rsid w:val="006F6869"/>
    <w:rsid w:val="00710F54"/>
    <w:rsid w:val="0071271A"/>
    <w:rsid w:val="007146AB"/>
    <w:rsid w:val="00720353"/>
    <w:rsid w:val="007226CC"/>
    <w:rsid w:val="00724316"/>
    <w:rsid w:val="00734453"/>
    <w:rsid w:val="00736A84"/>
    <w:rsid w:val="0074543B"/>
    <w:rsid w:val="00745C50"/>
    <w:rsid w:val="00754C39"/>
    <w:rsid w:val="00757E57"/>
    <w:rsid w:val="00774837"/>
    <w:rsid w:val="0077510B"/>
    <w:rsid w:val="007775E9"/>
    <w:rsid w:val="0078517F"/>
    <w:rsid w:val="0078765F"/>
    <w:rsid w:val="007877FD"/>
    <w:rsid w:val="00787E53"/>
    <w:rsid w:val="007909D4"/>
    <w:rsid w:val="00791888"/>
    <w:rsid w:val="007A5B68"/>
    <w:rsid w:val="007C4417"/>
    <w:rsid w:val="007C4BEB"/>
    <w:rsid w:val="007C4F87"/>
    <w:rsid w:val="007D05B0"/>
    <w:rsid w:val="007D0B7C"/>
    <w:rsid w:val="007D19A2"/>
    <w:rsid w:val="007D3D0C"/>
    <w:rsid w:val="007D50BC"/>
    <w:rsid w:val="007D772B"/>
    <w:rsid w:val="007E2C4F"/>
    <w:rsid w:val="007E2E18"/>
    <w:rsid w:val="007E32F7"/>
    <w:rsid w:val="007E40EF"/>
    <w:rsid w:val="007F236E"/>
    <w:rsid w:val="007F54F9"/>
    <w:rsid w:val="008120E3"/>
    <w:rsid w:val="008123FE"/>
    <w:rsid w:val="00813854"/>
    <w:rsid w:val="008150D6"/>
    <w:rsid w:val="008217DF"/>
    <w:rsid w:val="0082249E"/>
    <w:rsid w:val="00824985"/>
    <w:rsid w:val="008311F9"/>
    <w:rsid w:val="00835748"/>
    <w:rsid w:val="0083587E"/>
    <w:rsid w:val="00856222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A6E2A"/>
    <w:rsid w:val="008B0BFC"/>
    <w:rsid w:val="008B14DC"/>
    <w:rsid w:val="008B270D"/>
    <w:rsid w:val="008B2C76"/>
    <w:rsid w:val="008B326C"/>
    <w:rsid w:val="008B6F62"/>
    <w:rsid w:val="008C3140"/>
    <w:rsid w:val="008C53F4"/>
    <w:rsid w:val="008C56BC"/>
    <w:rsid w:val="008D28F1"/>
    <w:rsid w:val="008D47BA"/>
    <w:rsid w:val="008E1383"/>
    <w:rsid w:val="008E220E"/>
    <w:rsid w:val="008E71FA"/>
    <w:rsid w:val="008F2435"/>
    <w:rsid w:val="008F7CC2"/>
    <w:rsid w:val="009051A5"/>
    <w:rsid w:val="00905B17"/>
    <w:rsid w:val="0091237E"/>
    <w:rsid w:val="0091322D"/>
    <w:rsid w:val="00915F45"/>
    <w:rsid w:val="0094254E"/>
    <w:rsid w:val="00943B7A"/>
    <w:rsid w:val="00944331"/>
    <w:rsid w:val="00944808"/>
    <w:rsid w:val="009518AB"/>
    <w:rsid w:val="009539CE"/>
    <w:rsid w:val="00953EDF"/>
    <w:rsid w:val="00964808"/>
    <w:rsid w:val="00966A26"/>
    <w:rsid w:val="009676FF"/>
    <w:rsid w:val="00974F10"/>
    <w:rsid w:val="0097779E"/>
    <w:rsid w:val="00981132"/>
    <w:rsid w:val="0098219E"/>
    <w:rsid w:val="009821A8"/>
    <w:rsid w:val="00983424"/>
    <w:rsid w:val="009851EE"/>
    <w:rsid w:val="00986B3A"/>
    <w:rsid w:val="0098755B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C91"/>
    <w:rsid w:val="009F650B"/>
    <w:rsid w:val="00A00A28"/>
    <w:rsid w:val="00A0202B"/>
    <w:rsid w:val="00A0591D"/>
    <w:rsid w:val="00A16D04"/>
    <w:rsid w:val="00A22C3D"/>
    <w:rsid w:val="00A263EE"/>
    <w:rsid w:val="00A302CB"/>
    <w:rsid w:val="00A43559"/>
    <w:rsid w:val="00A51F0F"/>
    <w:rsid w:val="00A54FC5"/>
    <w:rsid w:val="00A6115E"/>
    <w:rsid w:val="00A62471"/>
    <w:rsid w:val="00A6473C"/>
    <w:rsid w:val="00A732E8"/>
    <w:rsid w:val="00A7352C"/>
    <w:rsid w:val="00A81DD3"/>
    <w:rsid w:val="00A83A68"/>
    <w:rsid w:val="00A84FC2"/>
    <w:rsid w:val="00A8669D"/>
    <w:rsid w:val="00AA25BD"/>
    <w:rsid w:val="00AA4CE4"/>
    <w:rsid w:val="00AA66C3"/>
    <w:rsid w:val="00AB0A5E"/>
    <w:rsid w:val="00AB5AB9"/>
    <w:rsid w:val="00AB5FDD"/>
    <w:rsid w:val="00AB7E26"/>
    <w:rsid w:val="00AC1164"/>
    <w:rsid w:val="00AC1301"/>
    <w:rsid w:val="00AC7445"/>
    <w:rsid w:val="00AC75F1"/>
    <w:rsid w:val="00AD0091"/>
    <w:rsid w:val="00AD2169"/>
    <w:rsid w:val="00AE1A1B"/>
    <w:rsid w:val="00AE4416"/>
    <w:rsid w:val="00AE7211"/>
    <w:rsid w:val="00AF6CD8"/>
    <w:rsid w:val="00AF787A"/>
    <w:rsid w:val="00B0069C"/>
    <w:rsid w:val="00B04D58"/>
    <w:rsid w:val="00B135C7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EDD"/>
    <w:rsid w:val="00B442FA"/>
    <w:rsid w:val="00B4758D"/>
    <w:rsid w:val="00B5104C"/>
    <w:rsid w:val="00B56619"/>
    <w:rsid w:val="00B5747A"/>
    <w:rsid w:val="00B62BA6"/>
    <w:rsid w:val="00B67AF8"/>
    <w:rsid w:val="00B70DA8"/>
    <w:rsid w:val="00B7176E"/>
    <w:rsid w:val="00B719CF"/>
    <w:rsid w:val="00B72B83"/>
    <w:rsid w:val="00B73B1D"/>
    <w:rsid w:val="00B753DE"/>
    <w:rsid w:val="00B76544"/>
    <w:rsid w:val="00B91888"/>
    <w:rsid w:val="00BA0BFD"/>
    <w:rsid w:val="00BA7570"/>
    <w:rsid w:val="00BC2764"/>
    <w:rsid w:val="00BC7B19"/>
    <w:rsid w:val="00BD2D4A"/>
    <w:rsid w:val="00BD3A6B"/>
    <w:rsid w:val="00BD3F59"/>
    <w:rsid w:val="00BD62C3"/>
    <w:rsid w:val="00BE327E"/>
    <w:rsid w:val="00BE5690"/>
    <w:rsid w:val="00BF2DAF"/>
    <w:rsid w:val="00BF3550"/>
    <w:rsid w:val="00BF420A"/>
    <w:rsid w:val="00BF527E"/>
    <w:rsid w:val="00BF5E15"/>
    <w:rsid w:val="00BF6BD8"/>
    <w:rsid w:val="00C0161C"/>
    <w:rsid w:val="00C02E0A"/>
    <w:rsid w:val="00C06881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4D0F"/>
    <w:rsid w:val="00C350C2"/>
    <w:rsid w:val="00C35E1B"/>
    <w:rsid w:val="00C40F0E"/>
    <w:rsid w:val="00C4443B"/>
    <w:rsid w:val="00C47E4F"/>
    <w:rsid w:val="00C5512B"/>
    <w:rsid w:val="00C57CAF"/>
    <w:rsid w:val="00C61552"/>
    <w:rsid w:val="00C64F0F"/>
    <w:rsid w:val="00C67602"/>
    <w:rsid w:val="00C711D2"/>
    <w:rsid w:val="00C72CF2"/>
    <w:rsid w:val="00C74290"/>
    <w:rsid w:val="00C74CD0"/>
    <w:rsid w:val="00C76488"/>
    <w:rsid w:val="00C80247"/>
    <w:rsid w:val="00C83A71"/>
    <w:rsid w:val="00C86497"/>
    <w:rsid w:val="00C87FD6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E7CCB"/>
    <w:rsid w:val="00CF059C"/>
    <w:rsid w:val="00CF41D8"/>
    <w:rsid w:val="00CF4431"/>
    <w:rsid w:val="00CF58BF"/>
    <w:rsid w:val="00D04A64"/>
    <w:rsid w:val="00D0516D"/>
    <w:rsid w:val="00D15F77"/>
    <w:rsid w:val="00D17154"/>
    <w:rsid w:val="00D34793"/>
    <w:rsid w:val="00D35597"/>
    <w:rsid w:val="00D44588"/>
    <w:rsid w:val="00D526DD"/>
    <w:rsid w:val="00D57CED"/>
    <w:rsid w:val="00D601C8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E02C6"/>
    <w:rsid w:val="00DE07B3"/>
    <w:rsid w:val="00DE7EC8"/>
    <w:rsid w:val="00DF0371"/>
    <w:rsid w:val="00DF2BC7"/>
    <w:rsid w:val="00DF2FD9"/>
    <w:rsid w:val="00DF4A1E"/>
    <w:rsid w:val="00DF51DA"/>
    <w:rsid w:val="00DF6896"/>
    <w:rsid w:val="00E02EE8"/>
    <w:rsid w:val="00E07B4F"/>
    <w:rsid w:val="00E10739"/>
    <w:rsid w:val="00E1318A"/>
    <w:rsid w:val="00E13A80"/>
    <w:rsid w:val="00E22043"/>
    <w:rsid w:val="00E234A4"/>
    <w:rsid w:val="00E30AEC"/>
    <w:rsid w:val="00E32244"/>
    <w:rsid w:val="00E32A16"/>
    <w:rsid w:val="00E35534"/>
    <w:rsid w:val="00E41FF6"/>
    <w:rsid w:val="00E43134"/>
    <w:rsid w:val="00E46815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404A"/>
    <w:rsid w:val="00EC4174"/>
    <w:rsid w:val="00ED0DD6"/>
    <w:rsid w:val="00ED5765"/>
    <w:rsid w:val="00EE1E1D"/>
    <w:rsid w:val="00EE3490"/>
    <w:rsid w:val="00EF1C35"/>
    <w:rsid w:val="00EF7973"/>
    <w:rsid w:val="00F01275"/>
    <w:rsid w:val="00F1407B"/>
    <w:rsid w:val="00F15564"/>
    <w:rsid w:val="00F179A0"/>
    <w:rsid w:val="00F21625"/>
    <w:rsid w:val="00F21B39"/>
    <w:rsid w:val="00F23D28"/>
    <w:rsid w:val="00F261A2"/>
    <w:rsid w:val="00F264AF"/>
    <w:rsid w:val="00F26800"/>
    <w:rsid w:val="00F2691D"/>
    <w:rsid w:val="00F27378"/>
    <w:rsid w:val="00F27EC1"/>
    <w:rsid w:val="00F4017A"/>
    <w:rsid w:val="00F40FD3"/>
    <w:rsid w:val="00F45DB5"/>
    <w:rsid w:val="00F52546"/>
    <w:rsid w:val="00F52B66"/>
    <w:rsid w:val="00F57FE4"/>
    <w:rsid w:val="00F66E6A"/>
    <w:rsid w:val="00F71EEC"/>
    <w:rsid w:val="00F720FD"/>
    <w:rsid w:val="00F75EFD"/>
    <w:rsid w:val="00F83A4F"/>
    <w:rsid w:val="00FA22EB"/>
    <w:rsid w:val="00FA3F5E"/>
    <w:rsid w:val="00FA3FFC"/>
    <w:rsid w:val="00FB10A2"/>
    <w:rsid w:val="00FB1622"/>
    <w:rsid w:val="00FB49DA"/>
    <w:rsid w:val="00FC1B46"/>
    <w:rsid w:val="00FC3EB3"/>
    <w:rsid w:val="00FC582E"/>
    <w:rsid w:val="00FD098B"/>
    <w:rsid w:val="00FD0CC5"/>
    <w:rsid w:val="00FD21AE"/>
    <w:rsid w:val="00FD6E9F"/>
    <w:rsid w:val="00FD7B72"/>
    <w:rsid w:val="00FE2AFD"/>
    <w:rsid w:val="00FF10CA"/>
    <w:rsid w:val="00FF4DC6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4724B0-9B67-4B8F-A07F-1984AD97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  <w:style w:type="paragraph" w:customStyle="1" w:styleId="FooterLetterhead">
    <w:name w:val="Footer Letterhead"/>
    <w:basedOn w:val="Altbilgi"/>
    <w:link w:val="FooterLetterheadChar"/>
    <w:qFormat/>
    <w:rsid w:val="00556969"/>
    <w:pPr>
      <w:tabs>
        <w:tab w:val="clear" w:pos="4536"/>
        <w:tab w:val="clear" w:pos="9072"/>
        <w:tab w:val="center" w:pos="4680"/>
        <w:tab w:val="right" w:pos="9360"/>
      </w:tabs>
    </w:pPr>
    <w:rPr>
      <w:rFonts w:ascii="Verdana" w:hAnsi="Verdana"/>
      <w:noProof/>
      <w:sz w:val="18"/>
      <w:szCs w:val="18"/>
      <w:lang w:val="en-US" w:eastAsia="en-US"/>
    </w:rPr>
  </w:style>
  <w:style w:type="character" w:customStyle="1" w:styleId="FooterLetterheadChar">
    <w:name w:val="Footer Letterhead Char"/>
    <w:link w:val="FooterLetterhead"/>
    <w:rsid w:val="00556969"/>
    <w:rPr>
      <w:rFonts w:ascii="Verdana" w:eastAsia="Times New Roman" w:hAnsi="Verdana"/>
      <w:noProof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6</cp:revision>
  <cp:lastPrinted>2017-08-04T13:42:00Z</cp:lastPrinted>
  <dcterms:created xsi:type="dcterms:W3CDTF">2017-11-15T11:19:00Z</dcterms:created>
  <dcterms:modified xsi:type="dcterms:W3CDTF">2022-06-08T09:08:00Z</dcterms:modified>
</cp:coreProperties>
</file>